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2573B" w14:textId="77777777" w:rsidR="00065375" w:rsidRDefault="0006537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8892876" w14:textId="77777777" w:rsidR="00065375" w:rsidRDefault="00AF66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СОГЛАШЕНИЕ</w:t>
      </w:r>
    </w:p>
    <w:p w14:paraId="60E1E8EB" w14:textId="77777777" w:rsidR="00065375" w:rsidRDefault="000653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5B16619" w14:textId="77777777" w:rsidR="00065375" w:rsidRDefault="00AF66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г. ___________________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«__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 20</w:t>
      </w:r>
      <w:r>
        <w:rPr>
          <w:rFonts w:ascii="Times New Roman" w:eastAsia="Times New Roman" w:hAnsi="Times New Roman" w:cs="Times New Roman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  г.</w:t>
      </w:r>
    </w:p>
    <w:p w14:paraId="11A6A80C" w14:textId="77777777" w:rsidR="00065375" w:rsidRDefault="00AF66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</w:p>
    <w:p w14:paraId="41899B77" w14:textId="77777777" w:rsidR="00065375" w:rsidRDefault="0006537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71E0C88" w14:textId="58B7F7C1" w:rsidR="00065375" w:rsidRDefault="00AF66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Общество с ограниченной ответственностью «</w:t>
      </w:r>
      <w:r w:rsidR="00F629DF" w:rsidRPr="00F629DF">
        <w:rPr>
          <w:rFonts w:ascii="Times New Roman" w:eastAsia="Times New Roman" w:hAnsi="Times New Roman" w:cs="Times New Roman"/>
          <w:b/>
          <w:sz w:val="22"/>
          <w:szCs w:val="22"/>
        </w:rPr>
        <w:t>ИНСТРУМЕНТ СЕРВИС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»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именуемое в дальнейшем «</w:t>
      </w:r>
      <w:r>
        <w:rPr>
          <w:rFonts w:ascii="Times New Roman" w:eastAsia="Times New Roman" w:hAnsi="Times New Roman" w:cs="Times New Roman"/>
          <w:sz w:val="22"/>
          <w:szCs w:val="22"/>
        </w:rPr>
        <w:t>Компания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», в лице Генерального директора </w:t>
      </w:r>
      <w:proofErr w:type="spellStart"/>
      <w:r w:rsidR="00F629DF" w:rsidRPr="00F629DF">
        <w:rPr>
          <w:rFonts w:ascii="Times New Roman" w:eastAsia="Times New Roman" w:hAnsi="Times New Roman" w:cs="Times New Roman"/>
          <w:sz w:val="22"/>
          <w:szCs w:val="22"/>
        </w:rPr>
        <w:t>Замалдинова</w:t>
      </w:r>
      <w:proofErr w:type="spellEnd"/>
      <w:r w:rsidR="00F629DF" w:rsidRPr="00F629DF">
        <w:rPr>
          <w:rFonts w:ascii="Times New Roman" w:eastAsia="Times New Roman" w:hAnsi="Times New Roman" w:cs="Times New Roman"/>
          <w:sz w:val="22"/>
          <w:szCs w:val="22"/>
        </w:rPr>
        <w:t xml:space="preserve"> Эрнеста-Даниэля Муратовича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действующего на основании Устава, с одной стороны, и _________________________________________________, именуемый (-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 в дальнейшем «Покупатель», </w:t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в лице ______________________________________________, действующего (-</w:t>
      </w:r>
      <w:proofErr w:type="spellStart"/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ая</w:t>
      </w:r>
      <w:proofErr w:type="spellEnd"/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) на основании _________________ (для ЮЛ)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с другой стороны, совместно именуемые «Стороны», заключили настоящее Соглашение о нижеследующем.</w:t>
      </w:r>
    </w:p>
    <w:p w14:paraId="36D39140" w14:textId="77777777" w:rsidR="00065375" w:rsidRDefault="000653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D7827E7" w14:textId="77777777" w:rsidR="00065375" w:rsidRDefault="00AF6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Принимая во внимание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что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поступила претензия 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от «__» _____________201_ г.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об________________________________________________________</w:t>
      </w:r>
    </w:p>
    <w:p w14:paraId="359FB916" w14:textId="77777777" w:rsidR="00065375" w:rsidRDefault="00AF665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(указываются обстоятельства)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аявлено требование о ____________________________________________________ </w:t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(указывается требование и его размер)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4B8C57AF" w14:textId="77777777" w:rsidR="00065375" w:rsidRDefault="00AF6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Компания обязуется выплатить Покупателю денежную компенсацию на общую сумму ____________________ (_______________________________________________________) рублей, включающую в себя _____________________________________. От иных требований, прямо или косвенно связанных с инцидентом, изложенным в п. 1 настоящего Соглашения, Покупатель отказывается в полном объеме.</w:t>
      </w:r>
    </w:p>
    <w:p w14:paraId="620CB47B" w14:textId="77777777" w:rsidR="00065375" w:rsidRDefault="00AF6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Сумма, указанная в п. 2 настоящего Соглашения, подлежит перечислению Покупателю на расчетный счет, указанный в настоящем Соглашении, в течение 10 (десяти) рабочих дней с момента его заключения.</w:t>
      </w:r>
    </w:p>
    <w:p w14:paraId="1C74BFB5" w14:textId="77777777" w:rsidR="00065375" w:rsidRDefault="00AF66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Реквизиты для перечисления денежных средств</w:t>
      </w:r>
    </w:p>
    <w:p w14:paraId="45EB413E" w14:textId="77777777" w:rsidR="00065375" w:rsidRDefault="00AF66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Банк получателя ____________________________________________________________________</w:t>
      </w:r>
    </w:p>
    <w:p w14:paraId="6D32D418" w14:textId="77777777" w:rsidR="00065375" w:rsidRDefault="00AF66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ИНН ______________________________________________________________________________</w:t>
      </w:r>
    </w:p>
    <w:p w14:paraId="51FF7E20" w14:textId="77777777" w:rsidR="00065375" w:rsidRDefault="00AF66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КПП ______________________________________________________________________________</w:t>
      </w:r>
    </w:p>
    <w:p w14:paraId="5196708F" w14:textId="77777777" w:rsidR="00065375" w:rsidRDefault="00AF66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БИК _______________________________________________________________________________</w:t>
      </w:r>
    </w:p>
    <w:p w14:paraId="1368FD1C" w14:textId="77777777" w:rsidR="00065375" w:rsidRDefault="00AF66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К/с ________________________________________________________________________________</w:t>
      </w:r>
    </w:p>
    <w:p w14:paraId="3DC2E8DF" w14:textId="77777777" w:rsidR="00065375" w:rsidRDefault="00AF66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Р/с ________________________________________________________________________________</w:t>
      </w:r>
    </w:p>
    <w:p w14:paraId="796C9AB6" w14:textId="77777777" w:rsidR="00065375" w:rsidRDefault="00AF66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Получатель _________________________________________________________________________</w:t>
      </w:r>
    </w:p>
    <w:p w14:paraId="567820F1" w14:textId="77777777" w:rsidR="00065375" w:rsidRDefault="00AF6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После выплаты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Покупателю  компенсации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указанной в п. 2 настоящего Соглашения, он не будет иметь каких-либо претензий к Компании в связи с инцидентом, указанным в п.1 настоящего Соглашения.</w:t>
      </w:r>
    </w:p>
    <w:p w14:paraId="59949BE2" w14:textId="77777777" w:rsidR="00065375" w:rsidRDefault="00AF66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Настоящее Соглашение составлено в двух экземплярах, имеющих равную юридическую силу, по одному для каждой Стороны.</w:t>
      </w:r>
    </w:p>
    <w:p w14:paraId="352D213E" w14:textId="77777777" w:rsidR="00065375" w:rsidRDefault="0006537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F610FD5" w14:textId="77777777" w:rsidR="00065375" w:rsidRDefault="0006537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5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65375" w14:paraId="35B22B39" w14:textId="77777777">
        <w:tc>
          <w:tcPr>
            <w:tcW w:w="4785" w:type="dxa"/>
          </w:tcPr>
          <w:p w14:paraId="69A91CB8" w14:textId="4C0CAD8C" w:rsidR="00065375" w:rsidRDefault="00AF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ООО «</w:t>
            </w:r>
            <w:r w:rsidR="00F629DF" w:rsidRPr="00F629D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ИНСТРУМЕНТ СЕРВИС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»</w:t>
            </w:r>
          </w:p>
          <w:p w14:paraId="17BF9D7B" w14:textId="77777777" w:rsidR="00065375" w:rsidRDefault="0006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D093AF8" w14:textId="256FF921" w:rsidR="00065375" w:rsidRDefault="00AF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_____________ </w:t>
            </w:r>
            <w:proofErr w:type="spellStart"/>
            <w:r w:rsidR="00F629DF">
              <w:rPr>
                <w:sz w:val="24"/>
                <w:szCs w:val="24"/>
              </w:rPr>
              <w:t>Замалдинов</w:t>
            </w:r>
            <w:proofErr w:type="spellEnd"/>
            <w:r w:rsidR="00F629DF">
              <w:rPr>
                <w:sz w:val="24"/>
                <w:szCs w:val="24"/>
              </w:rPr>
              <w:t xml:space="preserve"> Э.</w:t>
            </w:r>
            <w:r w:rsidR="00F629DF" w:rsidRPr="00175A19">
              <w:rPr>
                <w:sz w:val="24"/>
                <w:szCs w:val="24"/>
              </w:rPr>
              <w:t xml:space="preserve"> М</w:t>
            </w:r>
            <w:r w:rsidR="00F629DF">
              <w:rPr>
                <w:sz w:val="24"/>
                <w:szCs w:val="24"/>
              </w:rPr>
              <w:t>.</w:t>
            </w:r>
          </w:p>
          <w:p w14:paraId="56281A47" w14:textId="77777777" w:rsidR="00065375" w:rsidRDefault="0006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</w:tcPr>
          <w:p w14:paraId="5B84FBFE" w14:textId="77777777" w:rsidR="00065375" w:rsidRDefault="0006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17C43630" w14:textId="77777777" w:rsidR="00065375" w:rsidRDefault="0006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5D5F8D07" w14:textId="77777777" w:rsidR="00065375" w:rsidRDefault="00AF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________________/__________________</w:t>
            </w:r>
          </w:p>
        </w:tc>
      </w:tr>
    </w:tbl>
    <w:p w14:paraId="0F30EFD8" w14:textId="77777777" w:rsidR="00065375" w:rsidRDefault="0006537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bookmarkStart w:id="0" w:name="_GoBack"/>
      <w:bookmarkEnd w:id="0"/>
    </w:p>
    <w:sectPr w:rsidR="0006537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37B27"/>
    <w:multiLevelType w:val="multilevel"/>
    <w:tmpl w:val="CC6E4842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75"/>
    <w:rsid w:val="00065375"/>
    <w:rsid w:val="00AF665E"/>
    <w:rsid w:val="00F6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E548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2181</Characters>
  <Application>Microsoft Macintosh Word</Application>
  <DocSecurity>0</DocSecurity>
  <Lines>18</Lines>
  <Paragraphs>5</Paragraphs>
  <ScaleCrop>false</ScaleCrop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Валерий Маркарян</cp:lastModifiedBy>
  <cp:revision>3</cp:revision>
  <dcterms:created xsi:type="dcterms:W3CDTF">2021-03-07T12:08:00Z</dcterms:created>
  <dcterms:modified xsi:type="dcterms:W3CDTF">2021-03-07T12:12:00Z</dcterms:modified>
</cp:coreProperties>
</file>